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0001779990</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Apogee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001-41740</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221 CRESCENT ST.</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BUILDING 17, SUITE 102B</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02453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650-394-5230</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HENDERSON MICHAEL THOMAS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60000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4948200.00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75389375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60"/>
        <w:spacing w:after="0"/>
        <w:tabs>
          <w:tab w:leader="none" w:pos="4680" w:val="left"/>
          <w:tab w:leader="none" w:pos="5960" w:val="left"/>
          <w:tab w:leader="none" w:pos="6300" w:val="left"/>
          <w:tab w:leader="none" w:pos="74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1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RSU VESTING</w:t>
      </w:r>
    </w:p>
    <w:p>
      <w:pPr>
        <w:spacing w:after="0" w:line="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PER</w:t>
      </w:r>
    </w:p>
    <w:p>
      <w:pPr>
        <w:ind w:left="40"/>
        <w:spacing w:after="0"/>
        <w:tabs>
          <w:tab w:leader="none" w:pos="1520" w:val="left"/>
          <w:tab w:leader="none" w:pos="4280" w:val="left"/>
          <w:tab w:leader="none" w:pos="852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10/02/2023 FOLLOWING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60000</w:t>
      </w:r>
      <w:r>
        <w:rPr>
          <w:sz w:val="20"/>
          <w:szCs w:val="20"/>
          <w:color w:val="auto"/>
        </w:rPr>
        <w:tab/>
      </w:r>
      <w:r>
        <w:rPr>
          <w:rFonts w:ascii="Times New Roman" w:cs="Times New Roman" w:eastAsia="Times New Roman" w:hAnsi="Times New Roman"/>
          <w:sz w:val="21"/>
          <w:szCs w:val="21"/>
          <w:color w:val="auto"/>
        </w:rPr>
        <w:t>10/02/2023 NA</w:t>
      </w:r>
    </w:p>
    <w:p>
      <w:pPr>
        <w:ind w:left="2580"/>
        <w:spacing w:after="0" w:line="231" w:lineRule="auto"/>
        <w:rPr>
          <w:sz w:val="20"/>
          <w:szCs w:val="20"/>
          <w:color w:val="auto"/>
        </w:rPr>
      </w:pPr>
      <w:r>
        <w:rPr>
          <w:rFonts w:ascii="Times New Roman" w:cs="Times New Roman" w:eastAsia="Times New Roman" w:hAnsi="Times New Roman"/>
          <w:sz w:val="22"/>
          <w:szCs w:val="22"/>
          <w:color w:val="auto"/>
        </w:rPr>
        <w:t>DATES: 10/02/23</w:t>
      </w:r>
    </w:p>
    <w:p>
      <w:pPr>
        <w:ind w:left="2580"/>
        <w:spacing w:after="0"/>
        <w:rPr>
          <w:sz w:val="20"/>
          <w:szCs w:val="20"/>
          <w:color w:val="auto"/>
        </w:rPr>
      </w:pPr>
      <w:r>
        <w:rPr>
          <w:rFonts w:ascii="Times New Roman" w:cs="Times New Roman" w:eastAsia="Times New Roman" w:hAnsi="Times New Roman"/>
          <w:sz w:val="22"/>
          <w:szCs w:val="22"/>
          <w:color w:val="auto"/>
        </w:rPr>
        <w:t>thru 1/2/24</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720"/>
        <w:spacing w:after="0" w:line="254" w:lineRule="auto"/>
        <w:rPr>
          <w:sz w:val="20"/>
          <w:szCs w:val="20"/>
          <w:color w:val="auto"/>
        </w:rPr>
      </w:pPr>
      <w:r>
        <w:rPr>
          <w:rFonts w:ascii="Times New Roman" w:cs="Times New Roman" w:eastAsia="Times New Roman" w:hAnsi="Times New Roman"/>
          <w:sz w:val="21"/>
          <w:szCs w:val="21"/>
          <w:color w:val="auto"/>
        </w:rPr>
        <w:t>MICHAEL HENDERSON 221 Crescent St Building 17 Suite 102b Waltham MA 02453</w:t>
      </w:r>
    </w:p>
    <w:p>
      <w:pPr>
        <w:spacing w:after="0" w:line="4" w:lineRule="exact"/>
        <w:rPr>
          <w:sz w:val="20"/>
          <w:szCs w:val="20"/>
          <w:color w:val="auto"/>
        </w:rPr>
      </w:pPr>
    </w:p>
    <w:p>
      <w:pPr>
        <w:ind w:left="40" w:right="720"/>
        <w:spacing w:after="0" w:line="255" w:lineRule="auto"/>
        <w:rPr>
          <w:sz w:val="20"/>
          <w:szCs w:val="20"/>
          <w:color w:val="auto"/>
        </w:rPr>
      </w:pPr>
      <w:r>
        <w:rPr>
          <w:rFonts w:ascii="Times New Roman" w:cs="Times New Roman" w:eastAsia="Times New Roman" w:hAnsi="Times New Roman"/>
          <w:sz w:val="21"/>
          <w:szCs w:val="21"/>
          <w:color w:val="auto"/>
        </w:rPr>
        <w:t>MICHAEL HENDERSON 221 Crescent St Building 17 Suite 102b Waltham MA 02453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03/11/2026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1495597.00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04/08/2026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1651600.00</w:t>
            </w:r>
          </w:p>
        </w:tc>
      </w:tr>
    </w:tbl>
    <w:p>
      <w:pPr>
        <w:spacing w:after="0" w:line="579"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40" w:type="dxa"/>
            <w:vAlign w:val="bottom"/>
          </w:tcPr>
          <w:p>
            <w:pPr>
              <w:spacing w:after="0"/>
              <w:rPr>
                <w:sz w:val="24"/>
                <w:szCs w:val="24"/>
                <w:color w:val="auto"/>
              </w:rPr>
            </w:pP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05/13/2026</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08/13/2025</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HENDERSON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2026-05-13T09:35:40Z</dcterms:created>
  <dcterms:modified xsi:type="dcterms:W3CDTF">2026-05-13T09:35:40Z</dcterms:modified>
</cp:coreProperties>
</file>